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7A57B5">
        <w:rPr>
          <w:b/>
          <w:color w:val="0070C0"/>
          <w:spacing w:val="-2"/>
          <w:sz w:val="22"/>
          <w:szCs w:val="22"/>
        </w:rPr>
        <w:t>2025/2283326</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7A57B5" w:rsidRPr="007A57B5">
        <w:rPr>
          <w:b/>
          <w:sz w:val="22"/>
          <w:szCs w:val="22"/>
        </w:rPr>
        <w:t>E5000 Tipi Lokomotif İmalatı Kapsamında 50 Adet Soğutma Kulesi Temini</w:t>
      </w:r>
      <w:r w:rsidR="007A57B5">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373" w:rsidRDefault="00024373" w:rsidP="00F03FD6">
      <w:r>
        <w:separator/>
      </w:r>
    </w:p>
  </w:endnote>
  <w:endnote w:type="continuationSeparator" w:id="0">
    <w:p w:rsidR="00024373" w:rsidRDefault="00024373"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373" w:rsidRDefault="00024373" w:rsidP="00F03FD6">
      <w:r>
        <w:separator/>
      </w:r>
    </w:p>
  </w:footnote>
  <w:footnote w:type="continuationSeparator" w:id="0">
    <w:p w:rsidR="00024373" w:rsidRDefault="00024373"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24373"/>
    <w:rsid w:val="002730CE"/>
    <w:rsid w:val="003F78E1"/>
    <w:rsid w:val="007A57B5"/>
    <w:rsid w:val="008D4DD4"/>
    <w:rsid w:val="00951CDA"/>
    <w:rsid w:val="009A678F"/>
    <w:rsid w:val="009B079E"/>
    <w:rsid w:val="009E036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DA80"/>
  <w15:docId w15:val="{C80E84E9-742A-4ABD-B4D7-A619104E8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310</Words>
  <Characters>1768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2025-12-23T06:28:00Z</dcterms:modified>
</cp:coreProperties>
</file>